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4" w:rsidRDefault="003A35A4" w:rsidP="003A3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АДМИИСТРАЦИЯ АРХАНГЕЛЬСКОГО СЕЛЬСКОГО ПОСЕЛЕНИЯ</w:t>
      </w:r>
    </w:p>
    <w:p w:rsidR="003A35A4" w:rsidRDefault="003A35A4" w:rsidP="003A3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АННИНСКОГО МУНИЦИПАЛЬНОГО РАЙОНА</w:t>
      </w:r>
    </w:p>
    <w:p w:rsidR="003A35A4" w:rsidRDefault="003A35A4" w:rsidP="003A3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A35A4" w:rsidRDefault="003A35A4" w:rsidP="003A35A4">
      <w:pPr>
        <w:jc w:val="center"/>
        <w:rPr>
          <w:b/>
          <w:sz w:val="28"/>
          <w:szCs w:val="28"/>
        </w:rPr>
      </w:pPr>
    </w:p>
    <w:p w:rsidR="003A35A4" w:rsidRDefault="003A35A4" w:rsidP="003A3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35A4" w:rsidRDefault="003A35A4" w:rsidP="003A35A4">
      <w:pPr>
        <w:jc w:val="center"/>
        <w:rPr>
          <w:sz w:val="28"/>
          <w:szCs w:val="28"/>
        </w:rPr>
      </w:pPr>
    </w:p>
    <w:p w:rsidR="003A35A4" w:rsidRDefault="003A35A4" w:rsidP="003A3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3E2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34855">
        <w:rPr>
          <w:sz w:val="28"/>
          <w:szCs w:val="28"/>
        </w:rPr>
        <w:t>0</w:t>
      </w:r>
      <w:r w:rsidR="00703E23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03E23">
        <w:rPr>
          <w:sz w:val="28"/>
          <w:szCs w:val="28"/>
        </w:rPr>
        <w:t>3</w:t>
      </w:r>
      <w:r>
        <w:rPr>
          <w:sz w:val="28"/>
          <w:szCs w:val="28"/>
        </w:rPr>
        <w:t xml:space="preserve">г.  № </w:t>
      </w:r>
      <w:r w:rsidR="00703E23">
        <w:rPr>
          <w:sz w:val="28"/>
          <w:szCs w:val="28"/>
        </w:rPr>
        <w:t>46</w:t>
      </w:r>
    </w:p>
    <w:p w:rsidR="003A35A4" w:rsidRDefault="003A35A4" w:rsidP="003A35A4">
      <w:pPr>
        <w:jc w:val="both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3A35A4" w:rsidRDefault="003A35A4" w:rsidP="003A35A4">
      <w:pPr>
        <w:jc w:val="both"/>
        <w:rPr>
          <w:sz w:val="28"/>
          <w:szCs w:val="28"/>
        </w:rPr>
      </w:pPr>
    </w:p>
    <w:p w:rsidR="003A35A4" w:rsidRDefault="003A35A4" w:rsidP="003A35A4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отчета о ходе реализации муниципальной программы «Комплексного развития систем коммунальной инфраструктуры Архангельского  сельского поселения Аннинского муниципального района Воронежской области на 2018-2025гг.» за 20</w:t>
      </w:r>
      <w:r w:rsidR="00F34855">
        <w:rPr>
          <w:rFonts w:ascii="Times New Roman" w:hAnsi="Times New Roman"/>
          <w:b w:val="0"/>
          <w:sz w:val="28"/>
          <w:szCs w:val="28"/>
        </w:rPr>
        <w:t>2</w:t>
      </w:r>
      <w:r w:rsidR="00703E2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 </w:t>
      </w:r>
    </w:p>
    <w:p w:rsidR="003A35A4" w:rsidRDefault="003A35A4" w:rsidP="003A35A4">
      <w:pPr>
        <w:rPr>
          <w:sz w:val="28"/>
          <w:szCs w:val="28"/>
        </w:rPr>
      </w:pPr>
    </w:p>
    <w:p w:rsidR="003A35A4" w:rsidRDefault="003A35A4" w:rsidP="003A35A4">
      <w:pPr>
        <w:jc w:val="both"/>
        <w:rPr>
          <w:sz w:val="28"/>
          <w:szCs w:val="28"/>
        </w:rPr>
      </w:pPr>
    </w:p>
    <w:p w:rsidR="003A35A4" w:rsidRDefault="003A35A4" w:rsidP="003A35A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администрации Архангельского сельского поселения от 01.10.2013 г. № 56 «Об утверждении Порядка </w:t>
      </w:r>
      <w:r>
        <w:rPr>
          <w:sz w:val="28"/>
          <w:szCs w:val="28"/>
        </w:rPr>
        <w:t xml:space="preserve">проведения оценки эффективности реализации муниципальных программ Архангельского сельского поселения Аннинского муниципального района», администрация Архангельского сельского поселения, </w:t>
      </w:r>
    </w:p>
    <w:p w:rsidR="003A35A4" w:rsidRDefault="003A35A4" w:rsidP="003A35A4">
      <w:pPr>
        <w:jc w:val="both"/>
        <w:rPr>
          <w:sz w:val="28"/>
          <w:szCs w:val="28"/>
        </w:rPr>
      </w:pPr>
    </w:p>
    <w:p w:rsidR="003A35A4" w:rsidRDefault="003A35A4" w:rsidP="003A35A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3A35A4" w:rsidRDefault="003A35A4" w:rsidP="003A35A4">
      <w:pPr>
        <w:jc w:val="both"/>
        <w:rPr>
          <w:sz w:val="28"/>
          <w:szCs w:val="28"/>
        </w:rPr>
      </w:pPr>
    </w:p>
    <w:p w:rsidR="003A35A4" w:rsidRDefault="003A35A4" w:rsidP="003A35A4">
      <w:pPr>
        <w:pStyle w:val="a6"/>
        <w:numPr>
          <w:ilvl w:val="0"/>
          <w:numId w:val="1"/>
        </w:numPr>
        <w:shd w:val="clear" w:color="auto" w:fill="FFFFFF"/>
        <w:ind w:left="0" w:firstLine="614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Утвердить отчет  о ходе реализации муниципальной программы «Комплексного развития систем коммунальной инфраструктуры Архангельского сельского поселения Аннинского муниципального района Воронежской области на 2018-2025 гг.» за 20</w:t>
      </w:r>
      <w:r w:rsidR="00F34855">
        <w:rPr>
          <w:sz w:val="28"/>
          <w:szCs w:val="28"/>
        </w:rPr>
        <w:t>2</w:t>
      </w:r>
      <w:r w:rsidR="00703E23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 № 1, 2. </w:t>
      </w:r>
    </w:p>
    <w:p w:rsidR="003A35A4" w:rsidRDefault="003A35A4" w:rsidP="003A35A4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подлежит обнародованию, а также размещению на официальном сайте администрации Архангельского сельского поселения в сети интернет.</w:t>
      </w:r>
    </w:p>
    <w:p w:rsidR="003A35A4" w:rsidRDefault="003A35A4" w:rsidP="003A35A4">
      <w:pPr>
        <w:ind w:firstLine="284"/>
        <w:jc w:val="both"/>
        <w:rPr>
          <w:sz w:val="28"/>
          <w:szCs w:val="28"/>
        </w:rPr>
      </w:pPr>
    </w:p>
    <w:p w:rsidR="003A35A4" w:rsidRDefault="003A35A4" w:rsidP="003A35A4">
      <w:pPr>
        <w:ind w:firstLine="540"/>
        <w:jc w:val="both"/>
        <w:rPr>
          <w:sz w:val="28"/>
          <w:szCs w:val="28"/>
        </w:rPr>
      </w:pPr>
    </w:p>
    <w:p w:rsidR="003A35A4" w:rsidRDefault="003A35A4" w:rsidP="003A35A4">
      <w:pPr>
        <w:ind w:firstLine="540"/>
        <w:jc w:val="both"/>
        <w:rPr>
          <w:sz w:val="28"/>
          <w:szCs w:val="28"/>
        </w:rPr>
      </w:pPr>
    </w:p>
    <w:p w:rsidR="003A35A4" w:rsidRDefault="003A35A4" w:rsidP="003A35A4">
      <w:pPr>
        <w:ind w:firstLine="540"/>
        <w:jc w:val="both"/>
        <w:rPr>
          <w:sz w:val="28"/>
          <w:szCs w:val="28"/>
        </w:rPr>
      </w:pPr>
    </w:p>
    <w:p w:rsidR="003A35A4" w:rsidRDefault="003A35A4" w:rsidP="003A35A4">
      <w:pPr>
        <w:ind w:firstLine="540"/>
        <w:jc w:val="both"/>
        <w:rPr>
          <w:sz w:val="28"/>
          <w:szCs w:val="28"/>
        </w:rPr>
      </w:pPr>
    </w:p>
    <w:p w:rsidR="003A35A4" w:rsidRDefault="003A35A4" w:rsidP="003A35A4">
      <w:pPr>
        <w:ind w:firstLine="540"/>
        <w:jc w:val="both"/>
        <w:rPr>
          <w:sz w:val="28"/>
          <w:szCs w:val="28"/>
        </w:rPr>
      </w:pPr>
    </w:p>
    <w:p w:rsidR="003A35A4" w:rsidRDefault="003A35A4" w:rsidP="003A35A4">
      <w:pPr>
        <w:ind w:firstLine="540"/>
        <w:jc w:val="both"/>
        <w:rPr>
          <w:sz w:val="28"/>
          <w:szCs w:val="28"/>
        </w:rPr>
      </w:pPr>
    </w:p>
    <w:p w:rsidR="003A35A4" w:rsidRDefault="003A35A4" w:rsidP="003A35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3A35A4" w:rsidRDefault="003A35A4" w:rsidP="003A35A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В.А.Леденёв</w:t>
      </w:r>
    </w:p>
    <w:p w:rsidR="003A35A4" w:rsidRDefault="003A35A4" w:rsidP="003A35A4">
      <w:pPr>
        <w:jc w:val="right"/>
      </w:pPr>
    </w:p>
    <w:p w:rsidR="003A35A4" w:rsidRDefault="003A35A4" w:rsidP="003A35A4">
      <w:pPr>
        <w:jc w:val="right"/>
      </w:pPr>
    </w:p>
    <w:p w:rsidR="003A35A4" w:rsidRDefault="003A35A4" w:rsidP="003A35A4">
      <w:pPr>
        <w:jc w:val="right"/>
      </w:pPr>
    </w:p>
    <w:p w:rsidR="003A35A4" w:rsidRDefault="003A35A4" w:rsidP="003A35A4">
      <w:pPr>
        <w:jc w:val="right"/>
      </w:pPr>
    </w:p>
    <w:p w:rsidR="003A35A4" w:rsidRDefault="003A35A4" w:rsidP="003A35A4">
      <w:pPr>
        <w:jc w:val="right"/>
      </w:pPr>
    </w:p>
    <w:p w:rsidR="003A35A4" w:rsidRDefault="003A35A4" w:rsidP="003A35A4">
      <w:pPr>
        <w:jc w:val="right"/>
      </w:pPr>
    </w:p>
    <w:p w:rsidR="003A35A4" w:rsidRDefault="003A35A4" w:rsidP="003A35A4">
      <w:pPr>
        <w:sectPr w:rsidR="003A35A4">
          <w:pgSz w:w="11906" w:h="16838"/>
          <w:pgMar w:top="1134" w:right="851" w:bottom="1134" w:left="1701" w:header="709" w:footer="709" w:gutter="0"/>
          <w:cols w:space="720"/>
        </w:sectPr>
      </w:pPr>
    </w:p>
    <w:p w:rsidR="003A35A4" w:rsidRDefault="003A35A4" w:rsidP="003A35A4">
      <w:pPr>
        <w:jc w:val="right"/>
      </w:pPr>
      <w:r>
        <w:lastRenderedPageBreak/>
        <w:t>Приложение № 1</w:t>
      </w:r>
    </w:p>
    <w:p w:rsidR="003A35A4" w:rsidRDefault="003A35A4" w:rsidP="003A35A4">
      <w:pPr>
        <w:jc w:val="right"/>
      </w:pPr>
      <w:r>
        <w:t>к постановлению</w:t>
      </w:r>
    </w:p>
    <w:p w:rsidR="003A35A4" w:rsidRDefault="003A35A4" w:rsidP="003A35A4">
      <w:pPr>
        <w:jc w:val="right"/>
      </w:pPr>
      <w:r>
        <w:t xml:space="preserve">администрации Архангельского </w:t>
      </w:r>
    </w:p>
    <w:p w:rsidR="003A35A4" w:rsidRDefault="003A35A4" w:rsidP="003A35A4">
      <w:pPr>
        <w:jc w:val="right"/>
      </w:pPr>
      <w:r>
        <w:t xml:space="preserve">сельского поселения </w:t>
      </w:r>
    </w:p>
    <w:p w:rsidR="003A35A4" w:rsidRDefault="003A35A4" w:rsidP="003A35A4">
      <w:pPr>
        <w:jc w:val="right"/>
      </w:pPr>
      <w:r>
        <w:t xml:space="preserve">от </w:t>
      </w:r>
      <w:r w:rsidR="00615D32">
        <w:t>14</w:t>
      </w:r>
      <w:r>
        <w:t>.</w:t>
      </w:r>
      <w:r w:rsidR="00F34855">
        <w:t>0</w:t>
      </w:r>
      <w:r w:rsidR="00615D32">
        <w:t>8</w:t>
      </w:r>
      <w:r>
        <w:t>.202</w:t>
      </w:r>
      <w:r w:rsidR="00615D32">
        <w:t>3</w:t>
      </w:r>
      <w:r>
        <w:t xml:space="preserve">г. №  </w:t>
      </w:r>
      <w:r w:rsidR="00615D32">
        <w:t>46</w:t>
      </w:r>
    </w:p>
    <w:p w:rsidR="003A35A4" w:rsidRDefault="003A35A4" w:rsidP="003A35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программы </w:t>
      </w: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34855">
        <w:rPr>
          <w:sz w:val="28"/>
          <w:szCs w:val="28"/>
        </w:rPr>
        <w:t>2</w:t>
      </w:r>
      <w:r w:rsidR="00703E2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4"/>
        <w:gridCol w:w="1558"/>
        <w:gridCol w:w="851"/>
        <w:gridCol w:w="850"/>
        <w:gridCol w:w="851"/>
        <w:gridCol w:w="3542"/>
        <w:gridCol w:w="3541"/>
        <w:gridCol w:w="1275"/>
      </w:tblGrid>
      <w:tr w:rsidR="003A35A4" w:rsidTr="003A35A4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исполнитель соисполнитель, участник  </w:t>
            </w:r>
            <w:r>
              <w:rPr>
                <w:sz w:val="20"/>
                <w:szCs w:val="20"/>
                <w:lang w:eastAsia="en-US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3A35A4" w:rsidTr="003A35A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A35A4" w:rsidTr="003A35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3A35A4" w:rsidTr="003A35A4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Муниципальная программа Комплексного развития систем коммунальной инфраструктуры Архангельского сельского поселения Аннинского муниципального района Воронежской области на 2018-2025 гг.»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Архангельского</w:t>
            </w:r>
            <w:r>
              <w:rPr>
                <w:kern w:val="2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 w:rsidP="00703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01.01.20</w:t>
            </w:r>
            <w:r w:rsidR="00F34855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703E2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 w:rsidP="00703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31.12.20</w:t>
            </w:r>
            <w:r w:rsidR="00F34855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703E2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Снижение уровня износа объектов коммунальной инфраструктуры;</w:t>
            </w:r>
          </w:p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Бесперебойное обеспечение централизованным электроснабжением, газоснабжением, водоснабжением и теплоснабжением территории Архангельского сельского поселения;</w:t>
            </w:r>
          </w:p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Улучшение качественных показателей питьевой воды;</w:t>
            </w:r>
          </w:p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3A35A4" w:rsidRDefault="003A35A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Улучшение экологической ситуации.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Снижение уровня износа объектов коммунальной инфраструктуры;</w:t>
            </w:r>
          </w:p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Бесперебойное обеспечение централизованным электроснабжением, газоснабжением, водоснабжением и теплоснабжением территории Архангельского сельского поселения;</w:t>
            </w:r>
          </w:p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Улучшение качественных показателей питьевой воды;</w:t>
            </w:r>
          </w:p>
          <w:p w:rsidR="003A35A4" w:rsidRDefault="003A35A4">
            <w:pPr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3A35A4" w:rsidRDefault="003A35A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  <w:r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Улучшение экологической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3A35A4" w:rsidRDefault="003A35A4" w:rsidP="003A35A4">
      <w:pPr>
        <w:rPr>
          <w:sz w:val="28"/>
          <w:szCs w:val="28"/>
        </w:rPr>
        <w:sectPr w:rsidR="003A35A4">
          <w:pgSz w:w="16838" w:h="11906" w:orient="landscape"/>
          <w:pgMar w:top="425" w:right="1134" w:bottom="238" w:left="1134" w:header="709" w:footer="709" w:gutter="0"/>
          <w:cols w:space="720"/>
        </w:sectPr>
      </w:pPr>
    </w:p>
    <w:p w:rsidR="003A35A4" w:rsidRDefault="003A35A4" w:rsidP="003A35A4">
      <w:pPr>
        <w:pStyle w:val="a3"/>
        <w:spacing w:before="0" w:beforeAutospacing="0" w:after="0" w:afterAutospacing="0"/>
        <w:jc w:val="right"/>
      </w:pPr>
      <w:r>
        <w:lastRenderedPageBreak/>
        <w:t>Приложение № 2</w:t>
      </w:r>
    </w:p>
    <w:p w:rsidR="003A35A4" w:rsidRDefault="003A35A4" w:rsidP="003A35A4">
      <w:pPr>
        <w:jc w:val="right"/>
      </w:pPr>
      <w:r>
        <w:t>к постановлению</w:t>
      </w:r>
    </w:p>
    <w:p w:rsidR="003A35A4" w:rsidRDefault="003A35A4" w:rsidP="003A35A4">
      <w:pPr>
        <w:jc w:val="right"/>
      </w:pPr>
      <w:r>
        <w:t xml:space="preserve">администрации Архангельского </w:t>
      </w:r>
    </w:p>
    <w:p w:rsidR="003A35A4" w:rsidRDefault="003A35A4" w:rsidP="003A35A4">
      <w:pPr>
        <w:jc w:val="right"/>
      </w:pPr>
      <w:r>
        <w:t xml:space="preserve">сельского поселения </w:t>
      </w:r>
    </w:p>
    <w:p w:rsidR="003A35A4" w:rsidRDefault="003A35A4" w:rsidP="003A35A4">
      <w:pPr>
        <w:pStyle w:val="a3"/>
        <w:spacing w:before="0" w:beforeAutospacing="0" w:after="0" w:afterAutospacing="0"/>
        <w:jc w:val="right"/>
      </w:pPr>
      <w:r>
        <w:t xml:space="preserve">от </w:t>
      </w:r>
      <w:r w:rsidR="00703E23">
        <w:t>14</w:t>
      </w:r>
      <w:r>
        <w:t>.</w:t>
      </w:r>
      <w:r w:rsidR="00F34855">
        <w:t>0</w:t>
      </w:r>
      <w:r w:rsidR="00703E23">
        <w:t>8</w:t>
      </w:r>
      <w:r>
        <w:t>.202</w:t>
      </w:r>
      <w:r w:rsidR="00703E23">
        <w:t>3</w:t>
      </w:r>
      <w:r>
        <w:t>г. №</w:t>
      </w:r>
      <w:r w:rsidR="00703E23">
        <w:t xml:space="preserve"> 46</w:t>
      </w: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F34855">
        <w:rPr>
          <w:rFonts w:eastAsia="Calibri"/>
          <w:sz w:val="28"/>
          <w:szCs w:val="28"/>
          <w:lang w:eastAsia="en-US"/>
        </w:rPr>
        <w:t>2</w:t>
      </w:r>
      <w:r w:rsidR="00703E2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г.</w:t>
      </w:r>
    </w:p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5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7"/>
        <w:gridCol w:w="3686"/>
        <w:gridCol w:w="992"/>
        <w:gridCol w:w="993"/>
        <w:gridCol w:w="992"/>
      </w:tblGrid>
      <w:tr w:rsidR="003A35A4" w:rsidTr="003A35A4">
        <w:trPr>
          <w:trHeight w:val="30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rFonts w:cs="Calibri"/>
                <w:lang w:eastAsia="en-US"/>
              </w:rPr>
              <w:t>муниципальной</w:t>
            </w:r>
            <w:r>
              <w:rPr>
                <w:lang w:eastAsia="en-US"/>
              </w:rPr>
              <w:t xml:space="preserve">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Фактические </w:t>
            </w:r>
            <w:r>
              <w:rPr>
                <w:lang w:eastAsia="en-US"/>
              </w:rPr>
              <w:br/>
              <w:t>расходы (тыс. рублей),</w:t>
            </w:r>
          </w:p>
        </w:tc>
      </w:tr>
      <w:tr w:rsidR="003A35A4" w:rsidTr="003A35A4">
        <w:trPr>
          <w:trHeight w:val="117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cs="Calibri"/>
                <w:lang w:eastAsia="en-US"/>
              </w:rPr>
              <w:t>муниципальной</w:t>
            </w:r>
            <w:r>
              <w:rPr>
                <w:lang w:eastAsia="en-US"/>
              </w:rPr>
              <w:t xml:space="preserve"> программой </w:t>
            </w:r>
          </w:p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</w:tr>
    </w:tbl>
    <w:p w:rsidR="003A35A4" w:rsidRDefault="003A35A4" w:rsidP="003A35A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5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90"/>
        <w:gridCol w:w="3682"/>
        <w:gridCol w:w="992"/>
        <w:gridCol w:w="993"/>
        <w:gridCol w:w="993"/>
      </w:tblGrid>
      <w:tr w:rsidR="003A35A4" w:rsidTr="003A35A4">
        <w:trPr>
          <w:tblHeader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A35A4" w:rsidTr="003A35A4">
        <w:trPr>
          <w:trHeight w:val="320"/>
        </w:trPr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 w:rsidP="001A36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Комплексного развития систем коммунальной инфраструктуры Архангельского сельского поселения Аннинского муниципального района Воронежской области на 201</w:t>
            </w:r>
            <w:r w:rsidR="001A36EA">
              <w:rPr>
                <w:lang w:eastAsia="en-US"/>
              </w:rPr>
              <w:t>8</w:t>
            </w:r>
            <w:r>
              <w:rPr>
                <w:lang w:eastAsia="en-US"/>
              </w:rPr>
              <w:t>-2025  гг.»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53532,5</w:t>
            </w:r>
          </w:p>
        </w:tc>
      </w:tr>
      <w:tr w:rsidR="003A35A4" w:rsidTr="003A35A4">
        <w:trPr>
          <w:trHeight w:val="320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29571,1</w:t>
            </w:r>
          </w:p>
        </w:tc>
      </w:tr>
      <w:tr w:rsidR="003A35A4" w:rsidTr="003A35A4">
        <w:trPr>
          <w:trHeight w:val="309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 w:rsidP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15D32">
              <w:rPr>
                <w:lang w:eastAsia="en-US"/>
              </w:rPr>
              <w:t>19231,0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19231,0</w:t>
            </w:r>
          </w:p>
        </w:tc>
      </w:tr>
      <w:tr w:rsidR="003A35A4" w:rsidTr="003A35A4">
        <w:trPr>
          <w:trHeight w:val="387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615D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A35A4" w:rsidTr="003A35A4">
        <w:trPr>
          <w:trHeight w:val="317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A35A4" w:rsidTr="003A35A4">
        <w:trPr>
          <w:trHeight w:val="226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791,8</w:t>
            </w:r>
          </w:p>
        </w:tc>
      </w:tr>
      <w:tr w:rsidR="003A35A4" w:rsidTr="003A35A4">
        <w:trPr>
          <w:trHeight w:val="403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115,7</w:t>
            </w:r>
          </w:p>
        </w:tc>
      </w:tr>
      <w:tr w:rsidR="003A35A4" w:rsidTr="003A35A4">
        <w:trPr>
          <w:trHeight w:val="403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A35A4" w:rsidTr="003A35A4">
        <w:trPr>
          <w:trHeight w:val="260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F348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6280,6</w:t>
            </w:r>
          </w:p>
        </w:tc>
      </w:tr>
      <w:tr w:rsidR="003A35A4" w:rsidTr="003A35A4">
        <w:trPr>
          <w:trHeight w:val="279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A4" w:rsidRDefault="003A35A4">
            <w:pPr>
              <w:rPr>
                <w:lang w:eastAsia="en-US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A4" w:rsidRDefault="003A35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127D6" w:rsidRDefault="00B127D6"/>
    <w:sectPr w:rsidR="00B127D6" w:rsidSect="00B1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35A4"/>
    <w:rsid w:val="001A36EA"/>
    <w:rsid w:val="003969D8"/>
    <w:rsid w:val="003A35A4"/>
    <w:rsid w:val="003B0512"/>
    <w:rsid w:val="00615D32"/>
    <w:rsid w:val="0063244B"/>
    <w:rsid w:val="00703E23"/>
    <w:rsid w:val="00853B06"/>
    <w:rsid w:val="009B55F1"/>
    <w:rsid w:val="00B127D6"/>
    <w:rsid w:val="00C93459"/>
    <w:rsid w:val="00D90904"/>
    <w:rsid w:val="00F3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A4"/>
    <w:pPr>
      <w:spacing w:after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35A4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3A35A4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A35A4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A35A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4</cp:revision>
  <dcterms:created xsi:type="dcterms:W3CDTF">2023-08-21T06:47:00Z</dcterms:created>
  <dcterms:modified xsi:type="dcterms:W3CDTF">2023-08-21T10:33:00Z</dcterms:modified>
</cp:coreProperties>
</file>